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F5" w:rsidRPr="00190AF5" w:rsidRDefault="00190AF5" w:rsidP="00190AF5">
      <w:pPr>
        <w:shd w:val="clear" w:color="auto" w:fill="FFFFFF"/>
        <w:spacing w:before="120" w:after="120" w:line="270" w:lineRule="atLeast"/>
        <w:jc w:val="righ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b/>
          <w:bCs/>
          <w:color w:val="6D6D6D"/>
          <w:sz w:val="20"/>
          <w:szCs w:val="20"/>
          <w:lang w:eastAsia="ru-RU"/>
        </w:rPr>
        <w:t>«УТВЕРЖДАЮ»</w:t>
      </w:r>
    </w:p>
    <w:p w:rsidR="00190AF5" w:rsidRPr="00190AF5" w:rsidRDefault="00190AF5" w:rsidP="00190AF5">
      <w:pPr>
        <w:shd w:val="clear" w:color="auto" w:fill="FFFFFF"/>
        <w:spacing w:before="120" w:after="120" w:line="270" w:lineRule="atLeast"/>
        <w:jc w:val="righ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Ген. директор АНО «УЦ «ФОРСАЖ»</w:t>
      </w:r>
    </w:p>
    <w:p w:rsidR="00190AF5" w:rsidRPr="00190AF5" w:rsidRDefault="00190AF5" w:rsidP="00190AF5">
      <w:pPr>
        <w:shd w:val="clear" w:color="auto" w:fill="FFFFFF"/>
        <w:spacing w:before="120" w:after="120" w:line="270" w:lineRule="atLeast"/>
        <w:jc w:val="righ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_____________Денисенко В.В.</w:t>
      </w:r>
    </w:p>
    <w:p w:rsidR="00190AF5" w:rsidRPr="00190AF5" w:rsidRDefault="00190AF5" w:rsidP="00190AF5">
      <w:pPr>
        <w:shd w:val="clear" w:color="auto" w:fill="FFFFFF"/>
        <w:spacing w:before="120" w:after="120" w:line="270" w:lineRule="atLeast"/>
        <w:jc w:val="righ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«10» января  2014 г.</w:t>
      </w:r>
    </w:p>
    <w:p w:rsidR="00225FBE" w:rsidRPr="00190AF5" w:rsidRDefault="00225FBE" w:rsidP="00225FBE">
      <w:pPr>
        <w:shd w:val="clear" w:color="auto" w:fill="FFFFFF"/>
        <w:spacing w:before="120" w:after="120" w:line="270" w:lineRule="atLeast"/>
        <w:jc w:val="righ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</w:p>
    <w:p w:rsidR="00225FBE" w:rsidRPr="00190AF5" w:rsidRDefault="00225FBE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color w:val="6D6D6D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lang w:eastAsia="ru-RU"/>
        </w:rPr>
        <w:t>Правила</w:t>
      </w:r>
      <w:r w:rsidR="00190AF5" w:rsidRPr="00190AF5">
        <w:rPr>
          <w:rFonts w:ascii="Times New Roman" w:eastAsia="Times New Roman" w:hAnsi="Times New Roman" w:cs="Times New Roman"/>
          <w:color w:val="6D6D6D"/>
          <w:lang w:eastAsia="ru-RU"/>
        </w:rPr>
        <w:t xml:space="preserve">  </w:t>
      </w:r>
      <w:r w:rsidRPr="00190AF5">
        <w:rPr>
          <w:rFonts w:ascii="Times New Roman" w:eastAsia="Times New Roman" w:hAnsi="Times New Roman" w:cs="Times New Roman"/>
          <w:color w:val="6D6D6D"/>
          <w:lang w:eastAsia="ru-RU"/>
        </w:rPr>
        <w:t>приема, отчисления и восстановления слушателей</w:t>
      </w:r>
    </w:p>
    <w:p w:rsidR="00225FBE" w:rsidRPr="00190AF5" w:rsidRDefault="00225FBE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color w:val="6D6D6D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lang w:eastAsia="ru-RU"/>
        </w:rPr>
        <w:t xml:space="preserve">в </w:t>
      </w:r>
      <w:r w:rsidR="00190AF5" w:rsidRPr="00190AF5">
        <w:rPr>
          <w:rFonts w:ascii="Times New Roman" w:eastAsia="Times New Roman" w:hAnsi="Times New Roman" w:cs="Times New Roman"/>
          <w:color w:val="6D6D6D"/>
          <w:lang w:eastAsia="ru-RU"/>
        </w:rPr>
        <w:t>АНО «УЦ «ФОРСАЖ»</w:t>
      </w:r>
    </w:p>
    <w:p w:rsidR="00225FBE" w:rsidRPr="00190AF5" w:rsidRDefault="00225FBE" w:rsidP="00225FBE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 </w:t>
      </w:r>
    </w:p>
    <w:p w:rsidR="00225FBE" w:rsidRPr="00190AF5" w:rsidRDefault="00225FBE" w:rsidP="00225FBE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Настоящие правила являются локальным нормативным актом и регламентируют прием в </w:t>
      </w:r>
      <w:r w:rsid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Автономную некоммерческую организацию «УЦ «ФОРСАЖ</w:t>
      </w: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» (далее называемым Учреждение), отчисление и восстановление </w:t>
      </w:r>
      <w:proofErr w:type="gramStart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обучающихся</w:t>
      </w:r>
      <w:proofErr w:type="gramEnd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 в Учреждение.</w:t>
      </w:r>
    </w:p>
    <w:p w:rsidR="00225FBE" w:rsidRPr="00190AF5" w:rsidRDefault="00225FBE" w:rsidP="00225FBE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Правила разработаны в соответствии с Конституцией Российской Федерации, Законом РФ «Об образовании», Гражданским Кодексом Российской Федерации, Законом РФ «О некоммерческих организациях», Уставом  автошкола «</w:t>
      </w:r>
      <w:r w:rsid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УЦ «ФОРСАЖ</w:t>
      </w: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». </w:t>
      </w:r>
    </w:p>
    <w:p w:rsidR="00225FBE" w:rsidRPr="00190AF5" w:rsidRDefault="00225FBE" w:rsidP="00225FB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b/>
          <w:bCs/>
          <w:color w:val="6D6D6D"/>
          <w:sz w:val="20"/>
          <w:szCs w:val="20"/>
          <w:lang w:eastAsia="ru-RU"/>
        </w:rPr>
        <w:t>Общие положения</w:t>
      </w:r>
    </w:p>
    <w:p w:rsidR="00190AF5" w:rsidRDefault="00190AF5" w:rsidP="00190AF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АНО «УЦ «ФОРСАЖ»</w:t>
      </w:r>
      <w:r w:rsidR="00225FBE"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 предоставляет образовательные услуги по обучению и подготовке водителей </w:t>
      </w:r>
      <w:r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транспортных средств категории </w:t>
      </w:r>
      <w:r w:rsidR="00225FBE"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«В» на основании Лицензии № </w:t>
      </w:r>
      <w:r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ПП - 1202</w:t>
      </w:r>
      <w:r w:rsidR="00225FBE"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25</w:t>
      </w:r>
      <w:r w:rsidR="00225FBE"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января</w:t>
      </w:r>
      <w:r w:rsidR="00225FBE"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1</w:t>
      </w:r>
      <w:r w:rsidR="00225FBE"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 года, выданной Службой по контролю и надзо</w:t>
      </w:r>
      <w:r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ру в сфере образования Калининградской </w:t>
      </w:r>
      <w:r w:rsidR="00225FBE"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области.</w:t>
      </w:r>
    </w:p>
    <w:p w:rsidR="00225FBE" w:rsidRPr="00190AF5" w:rsidRDefault="00225FBE" w:rsidP="00190AF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Продолжительность обучения регламентируется Рабочими программами и составляет </w:t>
      </w:r>
      <w:r w:rsidR="009F251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3 месяца</w:t>
      </w: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.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Учебные группы комплектуются по мере набора </w:t>
      </w:r>
      <w:proofErr w:type="gramStart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обучающихся</w:t>
      </w:r>
      <w:proofErr w:type="gramEnd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 и регистрируются в ГИПДД. </w:t>
      </w:r>
    </w:p>
    <w:p w:rsidR="00225FBE" w:rsidRPr="00190AF5" w:rsidRDefault="00225FBE" w:rsidP="00225FB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b/>
          <w:bCs/>
          <w:color w:val="6D6D6D"/>
          <w:sz w:val="20"/>
          <w:szCs w:val="20"/>
          <w:lang w:eastAsia="ru-RU"/>
        </w:rPr>
        <w:t xml:space="preserve">Прием </w:t>
      </w:r>
      <w:proofErr w:type="gramStart"/>
      <w:r w:rsidRPr="00190AF5">
        <w:rPr>
          <w:rFonts w:ascii="Times New Roman" w:eastAsia="Times New Roman" w:hAnsi="Times New Roman" w:cs="Times New Roman"/>
          <w:b/>
          <w:bCs/>
          <w:color w:val="6D6D6D"/>
          <w:sz w:val="20"/>
          <w:szCs w:val="20"/>
          <w:lang w:eastAsia="ru-RU"/>
        </w:rPr>
        <w:t>обучающихся</w:t>
      </w:r>
      <w:proofErr w:type="gramEnd"/>
    </w:p>
    <w:p w:rsidR="009F2515" w:rsidRDefault="00225FBE" w:rsidP="009F25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На </w:t>
      </w:r>
      <w:proofErr w:type="gramStart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обучение по программам</w:t>
      </w:r>
      <w:proofErr w:type="gramEnd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 подготовки водителей категории  «В» могут быть приняты лица в возрасте старше 16 лет. Водительские </w:t>
      </w:r>
      <w:proofErr w:type="gramStart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удостоверения</w:t>
      </w:r>
      <w:proofErr w:type="gramEnd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  указанные лица получают по достижении ими возраста 18 лет.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Прием осуществляется на основании личного заявления и Договора оказания услуг по обучению. Прием на обучение может производиться по направлениям предприятий и организаций, заключивших с Учреждением соответствующий договор.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Лица, не достигшие 18-летнего возраста, принимаются в учреждение на основании заявления родителей (законных представителей) и заключения двухстороннего договора.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При поступлении обучающиеся и их родители (законные представители) в обязательном порядке знакомятся с Уставом </w:t>
      </w:r>
      <w:r w:rsidR="008628BD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АНО «УЦ «ФОРСАЖ</w:t>
      </w: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», Лицензией на </w:t>
      </w:r>
      <w:proofErr w:type="gramStart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право ведения</w:t>
      </w:r>
      <w:proofErr w:type="gramEnd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 образовательной деятельности и другими документами, регламентирующими организацию работы Учреждения.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Совершеннолетние обучающиеся принимаются в Учреждение на основании заявления с заключением Договора  оказания услуг по обучению и зачисляются после внесения оплаты стоимости обучения.</w:t>
      </w:r>
    </w:p>
    <w:p w:rsidR="00225FBE" w:rsidRPr="00190AF5" w:rsidRDefault="00225FBE" w:rsidP="00225FBE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b/>
          <w:bCs/>
          <w:color w:val="6D6D6D"/>
          <w:sz w:val="20"/>
          <w:szCs w:val="20"/>
          <w:lang w:eastAsia="ru-RU"/>
        </w:rPr>
        <w:t xml:space="preserve">Документы для приема в </w:t>
      </w:r>
      <w:r w:rsidR="008628BD">
        <w:rPr>
          <w:rFonts w:ascii="Times New Roman" w:eastAsia="Times New Roman" w:hAnsi="Times New Roman" w:cs="Times New Roman"/>
          <w:b/>
          <w:bCs/>
          <w:color w:val="6D6D6D"/>
          <w:sz w:val="20"/>
          <w:szCs w:val="20"/>
          <w:lang w:eastAsia="ru-RU"/>
        </w:rPr>
        <w:t>АНО «УЦ «ФОРСАЖ</w:t>
      </w:r>
      <w:r w:rsidRPr="00190AF5">
        <w:rPr>
          <w:rFonts w:ascii="Times New Roman" w:eastAsia="Times New Roman" w:hAnsi="Times New Roman" w:cs="Times New Roman"/>
          <w:b/>
          <w:bCs/>
          <w:color w:val="6D6D6D"/>
          <w:sz w:val="20"/>
          <w:szCs w:val="20"/>
          <w:lang w:eastAsia="ru-RU"/>
        </w:rPr>
        <w:t>»</w:t>
      </w:r>
    </w:p>
    <w:p w:rsidR="00225FBE" w:rsidRPr="00190AF5" w:rsidRDefault="00225FBE" w:rsidP="00225FBE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Паспорт гражданина РФ</w:t>
      </w:r>
    </w:p>
    <w:p w:rsidR="00225FBE" w:rsidRPr="00190AF5" w:rsidRDefault="00225FBE" w:rsidP="00225FBE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Медицинская справка  о допуске к управлению транспортным средством (должна быть представлена до начала практических занятий)</w:t>
      </w:r>
    </w:p>
    <w:p w:rsidR="00225FBE" w:rsidRPr="00190AF5" w:rsidRDefault="00225FBE" w:rsidP="00225FBE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Фотографии 3*4 (2 </w:t>
      </w:r>
      <w:proofErr w:type="spellStart"/>
      <w:proofErr w:type="gramStart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шт</w:t>
      </w:r>
      <w:proofErr w:type="spellEnd"/>
      <w:proofErr w:type="gramEnd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)</w:t>
      </w:r>
    </w:p>
    <w:p w:rsidR="00225FBE" w:rsidRPr="00190AF5" w:rsidRDefault="00225FBE" w:rsidP="00225FBE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Лица, не достигшие 18 лет, предоставляют </w:t>
      </w:r>
      <w:r w:rsidR="009F251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письменное согласие от одного из родителей</w:t>
      </w: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.</w:t>
      </w:r>
    </w:p>
    <w:p w:rsidR="00225FBE" w:rsidRPr="00190AF5" w:rsidRDefault="00225FBE" w:rsidP="00225FBE">
      <w:pPr>
        <w:shd w:val="clear" w:color="auto" w:fill="FFFFFF"/>
        <w:spacing w:before="120" w:after="120" w:line="270" w:lineRule="atLeast"/>
        <w:ind w:left="709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b/>
          <w:bCs/>
          <w:i/>
          <w:iCs/>
          <w:color w:val="6D6D6D"/>
          <w:sz w:val="20"/>
          <w:szCs w:val="20"/>
          <w:lang w:eastAsia="ru-RU"/>
        </w:rPr>
        <w:t>Примечания</w:t>
      </w: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.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- Ответственность за подлинность и оформление предоставленных документов несет </w:t>
      </w:r>
      <w:proofErr w:type="gramStart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обучающийся</w:t>
      </w:r>
      <w:proofErr w:type="gramEnd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. Автошкола ответственности за предоставленные документы не несет.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- Лица, не предоставившие в срок требуемые документы, до практических занятий по вождению не допускаются. Предполагаемые часы идут в счет выделенного времени.</w:t>
      </w:r>
    </w:p>
    <w:p w:rsidR="00225FBE" w:rsidRPr="00190AF5" w:rsidRDefault="00225FBE" w:rsidP="00225FBE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b/>
          <w:bCs/>
          <w:color w:val="6D6D6D"/>
          <w:sz w:val="20"/>
          <w:szCs w:val="20"/>
          <w:lang w:eastAsia="ru-RU"/>
        </w:rPr>
        <w:t>Порядок зачисления</w:t>
      </w:r>
    </w:p>
    <w:p w:rsidR="00225FBE" w:rsidRPr="00190AF5" w:rsidRDefault="00225FBE" w:rsidP="00225FBE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Зачисление  в группу осуществляется после подписания Договора  оказания услуг по обучению и внесения оплаты стоимости обучения в сроки обучения данной группы.</w:t>
      </w:r>
    </w:p>
    <w:p w:rsidR="00225FBE" w:rsidRPr="00190AF5" w:rsidRDefault="00225FBE" w:rsidP="00225FBE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b/>
          <w:bCs/>
          <w:color w:val="6D6D6D"/>
          <w:sz w:val="20"/>
          <w:szCs w:val="20"/>
          <w:lang w:eastAsia="ru-RU"/>
        </w:rPr>
        <w:lastRenderedPageBreak/>
        <w:t>Прекращение  образовательных отношений</w:t>
      </w:r>
    </w:p>
    <w:p w:rsidR="00225FBE" w:rsidRPr="00190AF5" w:rsidRDefault="00225FBE" w:rsidP="00225FBE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Договорные отношения о предоставлении образовательных услуг по подготовке водителей категории  «В» между</w:t>
      </w:r>
      <w:r w:rsidR="009F2515" w:rsidRPr="009F251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 АНО «УЦ «ФОРСАЖ»</w:t>
      </w: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  и обучающимися прекращаются в связи с отчислением обучающегося:</w:t>
      </w:r>
    </w:p>
    <w:p w:rsidR="00225FBE" w:rsidRPr="00190AF5" w:rsidRDefault="00225FBE" w:rsidP="00225FBE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В связи с завершением обучения и сдачи квалификационного экзамена в зарегистрированной группе и выдаче Свидетельства об окончании автошколы.</w:t>
      </w:r>
    </w:p>
    <w:p w:rsidR="00225FBE" w:rsidRPr="00190AF5" w:rsidRDefault="00225FBE" w:rsidP="00225FBE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Досрочно, по основаниям:</w:t>
      </w:r>
    </w:p>
    <w:p w:rsidR="00225FBE" w:rsidRPr="00190AF5" w:rsidRDefault="00225FBE" w:rsidP="00225FBE">
      <w:pPr>
        <w:numPr>
          <w:ilvl w:val="1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по инициативе обучающегося или родителей (законных представителей), в </w:t>
      </w:r>
      <w:proofErr w:type="spellStart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т.ч</w:t>
      </w:r>
      <w:proofErr w:type="spellEnd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. в случае перевода в другое Учреждение</w:t>
      </w:r>
    </w:p>
    <w:p w:rsidR="00225FBE" w:rsidRPr="00190AF5" w:rsidRDefault="00225FBE" w:rsidP="00225FBE">
      <w:pPr>
        <w:numPr>
          <w:ilvl w:val="1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по инициативе автошколы в случае невыполнения </w:t>
      </w:r>
      <w:proofErr w:type="gramStart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обучающимся</w:t>
      </w:r>
      <w:proofErr w:type="gramEnd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 обязанностей по добросовестному освоению программы обучения и выполнению учебного плана, а также в случае нарушения обязанностей, изложенных в «Правилах  внутреннего распорядка для обучающихся»</w:t>
      </w:r>
    </w:p>
    <w:p w:rsidR="00225FBE" w:rsidRPr="00190AF5" w:rsidRDefault="00225FBE" w:rsidP="00225FBE">
      <w:pPr>
        <w:numPr>
          <w:ilvl w:val="1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</w:t>
      </w:r>
      <w:proofErr w:type="spellStart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т.ч</w:t>
      </w:r>
      <w:proofErr w:type="spellEnd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. в случае ликвидации организации</w:t>
      </w:r>
    </w:p>
    <w:p w:rsidR="00225FBE" w:rsidRPr="00190AF5" w:rsidRDefault="00225FBE" w:rsidP="00225FBE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</w:t>
      </w:r>
      <w:proofErr w:type="spellStart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т.ч</w:t>
      </w:r>
      <w:proofErr w:type="spellEnd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. материальных, обязательств указанного обучающегося перед организацией, осуществляющей образовательную деятельность.</w:t>
      </w:r>
    </w:p>
    <w:p w:rsidR="00225FBE" w:rsidRPr="00190AF5" w:rsidRDefault="00225FBE" w:rsidP="00225FBE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Основанием  для прекращения образовательных отношений в автошколе является Приказ директора об отчислении обучающегося из автошколы.  При досрочном прекращении образовательных отношений Договор об оказании платных образовательных услуг расторгается на основании Приказа директора. Права и обязанности обучающегося, предусмотренные законодательством об образовании и локальными нормативными актами автошколы, прекращаются </w:t>
      </w:r>
      <w:proofErr w:type="gramStart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с даты</w:t>
      </w:r>
      <w:proofErr w:type="gramEnd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 его отчисления из автошколы.</w:t>
      </w:r>
    </w:p>
    <w:p w:rsidR="00225FBE" w:rsidRPr="009F2515" w:rsidRDefault="00225FBE" w:rsidP="009F2515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9F251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При досрочном прекращении образовательных отношений организация, осуществляющая образовательную деятельность, в 3-хдневный срок после </w:t>
      </w:r>
      <w:proofErr w:type="gramStart"/>
      <w:r w:rsidRPr="009F251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Приказа</w:t>
      </w:r>
      <w:proofErr w:type="gramEnd"/>
      <w:r w:rsidRPr="009F251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  об отчислении обучающегося выдает лицу, отчисленному из этой организации справку об обучении, по утвержденной форме. </w:t>
      </w:r>
    </w:p>
    <w:p w:rsidR="00225FBE" w:rsidRPr="00190AF5" w:rsidRDefault="00225FBE" w:rsidP="00225FBE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b/>
          <w:bCs/>
          <w:color w:val="6D6D6D"/>
          <w:sz w:val="20"/>
          <w:szCs w:val="20"/>
          <w:lang w:eastAsia="ru-RU"/>
        </w:rPr>
        <w:t>Порядок отчисления из автошколы.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6.1. Слушатель может быть отчислен из автошколы без предварительного уведомления,  на основании приказа с удержанием полной стоимости обучения в следующих случаях: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6.1.1. Наличие медицинского заключения о состоянии здоровья слушателя,  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препятствующего его дальнейшему обучению.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6.1.2.  Заявление родителей (законных представителей)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6.1.3 Систематические пропуски занятий  (систематическими считаются пропуски 30%  времени теоретического обучения и 10%)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6.1.4. Задолженность по оплате за обучение, не ликвидированная в соответствии  с п.8  настоящих правил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6.1.5. Потеря связи с  Автошколой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6.1.6. Нарушения Правил внутреннего распорядка (употребление алкогольных, наркотических, токсических веществ, курение в автошколе и на ее  территории, сквернословие, срыв занятий, преднамеренное нанесение материального ущерба автошколе, оскорбление чести и достоинства преподавателей, работников или слушателей).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6.1.7. Появление на занятиях в состоянии алкогольного или наркотического</w:t>
      </w:r>
      <w:r w:rsidR="009F251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 </w:t>
      </w: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опьянения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6.1.8</w:t>
      </w:r>
      <w:proofErr w:type="gramStart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 П</w:t>
      </w:r>
      <w:proofErr w:type="gramEnd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ри отчислении на основании пунктов 6.1.6 и 6.1.7 плата за обучение не возмещается.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6.2. С момента отчисления слушателя Договор на оказание услуг по обучению утрачивает  силу. Дальнейшие отношения слушатель и автошкола ведут на новых условиях (по новому заявлению) как дополнительная услуга.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Слушателям, отчисленным из состава своей группы, </w:t>
      </w:r>
      <w:r w:rsidR="009F2515" w:rsidRPr="009F251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АНО «УЦ «ФОРСАЖ»</w:t>
      </w: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 может предоставить возможность обучения на новых договорных условиях на основании заявления о восстановлении, в качестве дополнительной услуги, исходя из возможностей автошколы. </w:t>
      </w:r>
    </w:p>
    <w:p w:rsidR="00225FBE" w:rsidRPr="00190AF5" w:rsidRDefault="00225FBE" w:rsidP="00225FBE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b/>
          <w:bCs/>
          <w:color w:val="6D6D6D"/>
          <w:sz w:val="20"/>
          <w:szCs w:val="20"/>
          <w:lang w:eastAsia="ru-RU"/>
        </w:rPr>
        <w:t>Порядок восстановления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Для восстановления в число слушателей автошколы после отчисления или заявления слушателя о переносе сроков обучения и продолжения дальнейшего </w:t>
      </w:r>
      <w:proofErr w:type="gramStart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обучения</w:t>
      </w:r>
      <w:proofErr w:type="gramEnd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 а автошколе с целью получения Свидетельства об окончании автошколы необходимо: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lastRenderedPageBreak/>
        <w:t>- подать заявление на восстановление по установленной форме. Администрация автошколы при рассмотрении поступившего заявления предлагает возможные варианты продолжения обучения на момент обращения.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Восстановление осуществляется на основании приказа директора </w:t>
      </w:r>
      <w:r w:rsidR="008628BD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АНО «УЦ «ФОРСАЖ</w:t>
      </w: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». </w:t>
      </w:r>
    </w:p>
    <w:p w:rsidR="00225FBE" w:rsidRPr="00190AF5" w:rsidRDefault="00225FBE" w:rsidP="00225FBE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b/>
          <w:bCs/>
          <w:color w:val="6D6D6D"/>
          <w:sz w:val="20"/>
          <w:szCs w:val="20"/>
          <w:lang w:eastAsia="ru-RU"/>
        </w:rPr>
        <w:t>Порядок оплаты</w:t>
      </w:r>
    </w:p>
    <w:p w:rsidR="00225FBE" w:rsidRPr="00190AF5" w:rsidRDefault="00225FBE" w:rsidP="009F2515">
      <w:p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Оплата за обучение производится при зачислении в группу </w:t>
      </w:r>
      <w:proofErr w:type="gramStart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по</w:t>
      </w:r>
      <w:proofErr w:type="gramEnd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 установленным</w:t>
      </w:r>
    </w:p>
    <w:p w:rsidR="00225FBE" w:rsidRPr="00190AF5" w:rsidRDefault="00225FBE" w:rsidP="00991F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 на данный период расценкам. Допускается рассрочка оплаты:</w:t>
      </w:r>
    </w:p>
    <w:p w:rsidR="00225FBE" w:rsidRPr="00190AF5" w:rsidRDefault="00225FBE" w:rsidP="00991FC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- первый взнос не менее </w:t>
      </w:r>
      <w:r w:rsidR="008628BD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3</w:t>
      </w: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0% от общей стоимости с последующей доплатой  в установленные сроки – через 1 месяц после начала обучения. Оплата мож</w:t>
      </w:r>
      <w:r w:rsidR="008628BD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ет производиться по наличному</w:t>
      </w:r>
      <w:bookmarkStart w:id="0" w:name="_GoBack"/>
      <w:bookmarkEnd w:id="0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.</w:t>
      </w:r>
    </w:p>
    <w:p w:rsidR="00225FBE" w:rsidRPr="00190AF5" w:rsidRDefault="00225FBE" w:rsidP="00225FBE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В случае отказа от обучения в</w:t>
      </w:r>
      <w:r w:rsidR="00991FCD" w:rsidRPr="00991FCD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 АНО «УЦ «ФОРСАЖ»</w:t>
      </w: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 xml:space="preserve">   после полной или частичной оплаты стоимости </w:t>
      </w:r>
      <w:proofErr w:type="gramStart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обучения по причинам</w:t>
      </w:r>
      <w:proofErr w:type="gramEnd"/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, независящим от автошколы, до начала занятий, производится полный возврат  всей суммы, внесенной за обучение.</w:t>
      </w:r>
    </w:p>
    <w:p w:rsidR="00225FBE" w:rsidRPr="00190AF5" w:rsidRDefault="00225FBE" w:rsidP="00225FBE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</w:pPr>
      <w:r w:rsidRPr="00190AF5">
        <w:rPr>
          <w:rFonts w:ascii="Times New Roman" w:eastAsia="Times New Roman" w:hAnsi="Times New Roman" w:cs="Times New Roman"/>
          <w:color w:val="6D6D6D"/>
          <w:sz w:val="20"/>
          <w:szCs w:val="20"/>
          <w:lang w:eastAsia="ru-RU"/>
        </w:rPr>
        <w:t>В случае отказа от обучения после начала занятий (независимо от срока обучения), денежная сумма, внесенная за обучение, подлежит перерасчету и возвращается с учетом ранее посещаемых занятий.</w:t>
      </w:r>
    </w:p>
    <w:p w:rsidR="00AA63B9" w:rsidRDefault="00AA63B9">
      <w:pPr>
        <w:rPr>
          <w:rFonts w:ascii="Times New Roman" w:hAnsi="Times New Roman" w:cs="Times New Roman"/>
          <w:sz w:val="20"/>
          <w:szCs w:val="20"/>
        </w:rPr>
      </w:pPr>
    </w:p>
    <w:p w:rsidR="00190AF5" w:rsidRPr="00190AF5" w:rsidRDefault="00190AF5" w:rsidP="00190AF5">
      <w:pPr>
        <w:rPr>
          <w:rFonts w:ascii="Times New Roman" w:hAnsi="Times New Roman" w:cs="Times New Roman"/>
          <w:sz w:val="20"/>
          <w:szCs w:val="20"/>
        </w:rPr>
      </w:pPr>
      <w:r w:rsidRPr="00190AF5">
        <w:rPr>
          <w:rFonts w:ascii="Times New Roman" w:hAnsi="Times New Roman" w:cs="Times New Roman"/>
          <w:sz w:val="20"/>
          <w:szCs w:val="20"/>
        </w:rPr>
        <w:t xml:space="preserve">Ген. Директор АНО «УЦ «ФОРСАЖ»                           __________ Денисенко В.В.           </w:t>
      </w:r>
    </w:p>
    <w:p w:rsidR="00190AF5" w:rsidRPr="00190AF5" w:rsidRDefault="00190AF5">
      <w:pPr>
        <w:rPr>
          <w:rFonts w:ascii="Times New Roman" w:hAnsi="Times New Roman" w:cs="Times New Roman"/>
          <w:sz w:val="20"/>
          <w:szCs w:val="20"/>
        </w:rPr>
      </w:pPr>
    </w:p>
    <w:sectPr w:rsidR="00190AF5" w:rsidRPr="0019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B8F"/>
    <w:multiLevelType w:val="multilevel"/>
    <w:tmpl w:val="F4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D6B03"/>
    <w:multiLevelType w:val="multilevel"/>
    <w:tmpl w:val="2936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92FC5"/>
    <w:multiLevelType w:val="multilevel"/>
    <w:tmpl w:val="8880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A6692"/>
    <w:multiLevelType w:val="multilevel"/>
    <w:tmpl w:val="8A56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C3BA9"/>
    <w:multiLevelType w:val="multilevel"/>
    <w:tmpl w:val="1A68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83434"/>
    <w:multiLevelType w:val="multilevel"/>
    <w:tmpl w:val="B954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837C5"/>
    <w:multiLevelType w:val="multilevel"/>
    <w:tmpl w:val="6992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821C4"/>
    <w:multiLevelType w:val="multilevel"/>
    <w:tmpl w:val="4C54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25FC6"/>
    <w:multiLevelType w:val="multilevel"/>
    <w:tmpl w:val="F648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07514D"/>
    <w:multiLevelType w:val="multilevel"/>
    <w:tmpl w:val="75C2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7"/>
  </w:num>
  <w:num w:numId="5">
    <w:abstractNumId w:val="6"/>
    <w:lvlOverride w:ilvl="0">
      <w:startOverride w:val="4"/>
    </w:lvlOverride>
  </w:num>
  <w:num w:numId="6">
    <w:abstractNumId w:val="8"/>
    <w:lvlOverride w:ilvl="0">
      <w:startOverride w:val="5"/>
    </w:lvlOverride>
  </w:num>
  <w:num w:numId="7">
    <w:abstractNumId w:val="3"/>
  </w:num>
  <w:num w:numId="8">
    <w:abstractNumId w:val="5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8"/>
    <w:rsid w:val="00190AF5"/>
    <w:rsid w:val="002147A3"/>
    <w:rsid w:val="00225FBE"/>
    <w:rsid w:val="005867E8"/>
    <w:rsid w:val="008628BD"/>
    <w:rsid w:val="00991FCD"/>
    <w:rsid w:val="009F2515"/>
    <w:rsid w:val="00A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FBE"/>
    <w:rPr>
      <w:b/>
      <w:bCs/>
    </w:rPr>
  </w:style>
  <w:style w:type="character" w:styleId="a5">
    <w:name w:val="Emphasis"/>
    <w:basedOn w:val="a0"/>
    <w:uiPriority w:val="20"/>
    <w:qFormat/>
    <w:rsid w:val="00225F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FBE"/>
    <w:rPr>
      <w:b/>
      <w:bCs/>
    </w:rPr>
  </w:style>
  <w:style w:type="character" w:styleId="a5">
    <w:name w:val="Emphasis"/>
    <w:basedOn w:val="a0"/>
    <w:uiPriority w:val="20"/>
    <w:qFormat/>
    <w:rsid w:val="00225F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Володенька</dc:creator>
  <cp:keywords/>
  <dc:description/>
  <cp:lastModifiedBy>Володенька</cp:lastModifiedBy>
  <cp:revision>7</cp:revision>
  <dcterms:created xsi:type="dcterms:W3CDTF">2014-09-30T09:43:00Z</dcterms:created>
  <dcterms:modified xsi:type="dcterms:W3CDTF">2014-11-28T13:08:00Z</dcterms:modified>
</cp:coreProperties>
</file>